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3" w:rsidRPr="002551D6" w:rsidRDefault="000014C3" w:rsidP="000014C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551D6">
        <w:rPr>
          <w:rFonts w:ascii="Arial" w:hAnsi="Arial" w:cs="Arial"/>
          <w:b/>
          <w:sz w:val="22"/>
          <w:szCs w:val="22"/>
        </w:rPr>
        <w:t>Atención de Urgencias y/o Emergencias</w:t>
      </w:r>
    </w:p>
    <w:p w:rsidR="000014C3" w:rsidRPr="002551D6" w:rsidRDefault="000014C3" w:rsidP="000014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51D6">
        <w:rPr>
          <w:rFonts w:ascii="Arial" w:hAnsi="Arial" w:cs="Arial"/>
          <w:b/>
          <w:sz w:val="22"/>
          <w:szCs w:val="22"/>
        </w:rPr>
        <w:br w:type="textWrapping" w:clear="all"/>
      </w:r>
      <w:r w:rsidRPr="002551D6">
        <w:object w:dxaOrig="5926" w:dyaOrig="15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540.75pt" o:ole="">
            <v:imagedata r:id="rId4" o:title="" croptop="2355f" cropleft="5461f"/>
          </v:shape>
          <o:OLEObject Type="Embed" ProgID="Visio.Drawing.11" ShapeID="_x0000_i1025" DrawAspect="Content" ObjectID="_1709115730" r:id="rId5"/>
        </w:object>
      </w:r>
      <w:bookmarkStart w:id="0" w:name="_GoBack"/>
      <w:bookmarkEnd w:id="0"/>
    </w:p>
    <w:p w:rsidR="00DD0601" w:rsidRDefault="00DD0601"/>
    <w:sectPr w:rsidR="00DD0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C3"/>
    <w:rsid w:val="000014C3"/>
    <w:rsid w:val="006D7C5A"/>
    <w:rsid w:val="00D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EAB5C-14BC-4C0A-854A-C77A751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pc-1028</dc:creator>
  <cp:keywords/>
  <dc:description/>
  <cp:lastModifiedBy>pc-1028</cp:lastModifiedBy>
  <cp:revision>1</cp:revision>
  <dcterms:created xsi:type="dcterms:W3CDTF">2022-03-18T15:49:00Z</dcterms:created>
  <dcterms:modified xsi:type="dcterms:W3CDTF">2022-03-18T19:36:00Z</dcterms:modified>
</cp:coreProperties>
</file>